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超音波診断装置　バッテリー交換他修理請負契約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岩手県立胆沢病院長　鈴木　俊郎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</w:t>
      </w:r>
      <w:r>
        <w:rPr>
          <w:rFonts w:hint="eastAsia" w:ascii="ＭＳ 明朝" w:hAnsi="ＭＳ 明朝"/>
          <w:color w:val="000000"/>
          <w:sz w:val="28"/>
          <w:u w:val="single" w:color="auto"/>
        </w:rPr>
        <w:t>超音波診断装置　バッテリー交換他修理請負契約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bookmarkStart w:id="0" w:name="_GoBack"/>
      <w:bookmarkEnd w:id="0"/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岩手県立胆沢病院長　鈴木　俊郎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超音波診断装置　バッテリー交換他修理請負契約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000000FF" w:csb1="00000000"/>
  </w:font>
  <w:font w:name="Copperplate Gothic Bold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</TotalTime>
  <Pages>3</Pages>
  <Words>5</Words>
  <Characters>482</Characters>
  <Application>JUST Note</Application>
  <Lines>126</Lines>
  <Paragraphs>51</Paragraphs>
  <Company>Iwate Prefecture</Company>
  <CharactersWithSpaces>743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2024-02-21T10:20:38Z</cp:lastPrinted>
  <dcterms:created xsi:type="dcterms:W3CDTF">2018-07-30T06:51:00Z</dcterms:created>
  <dcterms:modified xsi:type="dcterms:W3CDTF">2025-11-10T08:15:01Z</dcterms:modified>
  <cp:revision>7</cp:revision>
</cp:coreProperties>
</file>